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177" w:rsidRDefault="00B50177" w:rsidP="00B501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ROMANIA</w:t>
      </w:r>
    </w:p>
    <w:p w:rsidR="00B50177" w:rsidRDefault="00B50177" w:rsidP="00B501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JUDETUL SIBIU</w:t>
      </w:r>
    </w:p>
    <w:p w:rsidR="00B50177" w:rsidRDefault="00B50177" w:rsidP="00B501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COMUNA NOCRICH</w:t>
      </w:r>
    </w:p>
    <w:p w:rsidR="00B50177" w:rsidRDefault="00B50177" w:rsidP="00B501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50177" w:rsidRDefault="00B50177" w:rsidP="00B501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PROIECT DE HOTARARE</w:t>
      </w:r>
    </w:p>
    <w:p w:rsidR="003B783C" w:rsidRDefault="003B783C" w:rsidP="003B783C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502A7C">
        <w:rPr>
          <w:rFonts w:ascii="Times New Roman" w:hAnsi="Times New Roman"/>
          <w:b/>
          <w:bCs/>
          <w:sz w:val="24"/>
          <w:szCs w:val="24"/>
        </w:rPr>
        <w:t>privind</w:t>
      </w:r>
      <w:proofErr w:type="spellEnd"/>
      <w:proofErr w:type="gramEnd"/>
      <w:r w:rsidRPr="00502A7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502A7C">
        <w:rPr>
          <w:rFonts w:ascii="Times New Roman" w:hAnsi="Times New Roman"/>
          <w:b/>
          <w:sz w:val="24"/>
          <w:szCs w:val="24"/>
        </w:rPr>
        <w:t>aprobarea</w:t>
      </w:r>
      <w:proofErr w:type="spellEnd"/>
      <w:r w:rsidRPr="00502A7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02A7C">
        <w:rPr>
          <w:rFonts w:ascii="Times New Roman" w:hAnsi="Times New Roman"/>
          <w:b/>
          <w:sz w:val="24"/>
          <w:szCs w:val="24"/>
        </w:rPr>
        <w:t>trecerii</w:t>
      </w:r>
      <w:proofErr w:type="spellEnd"/>
      <w:r w:rsidRPr="00502A7C">
        <w:rPr>
          <w:rFonts w:ascii="Times New Roman" w:hAnsi="Times New Roman"/>
          <w:b/>
          <w:sz w:val="24"/>
          <w:szCs w:val="24"/>
        </w:rPr>
        <w:t xml:space="preserve"> din </w:t>
      </w:r>
      <w:proofErr w:type="spellStart"/>
      <w:r w:rsidRPr="00502A7C">
        <w:rPr>
          <w:rFonts w:ascii="Times New Roman" w:hAnsi="Times New Roman"/>
          <w:b/>
          <w:sz w:val="24"/>
          <w:szCs w:val="24"/>
        </w:rPr>
        <w:t>domeniul</w:t>
      </w:r>
      <w:proofErr w:type="spellEnd"/>
      <w:r w:rsidRPr="00502A7C">
        <w:rPr>
          <w:rFonts w:ascii="Times New Roman" w:hAnsi="Times New Roman"/>
          <w:b/>
          <w:sz w:val="24"/>
          <w:szCs w:val="24"/>
        </w:rPr>
        <w:t xml:space="preserve"> public in </w:t>
      </w:r>
      <w:proofErr w:type="spellStart"/>
      <w:r w:rsidRPr="00502A7C">
        <w:rPr>
          <w:rFonts w:ascii="Times New Roman" w:hAnsi="Times New Roman"/>
          <w:b/>
          <w:sz w:val="24"/>
          <w:szCs w:val="24"/>
        </w:rPr>
        <w:t>domeniul</w:t>
      </w:r>
      <w:proofErr w:type="spellEnd"/>
      <w:r w:rsidRPr="00502A7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02A7C">
        <w:rPr>
          <w:rFonts w:ascii="Times New Roman" w:hAnsi="Times New Roman"/>
          <w:b/>
          <w:sz w:val="24"/>
          <w:szCs w:val="24"/>
        </w:rPr>
        <w:t>privat</w:t>
      </w:r>
      <w:proofErr w:type="spellEnd"/>
      <w:r w:rsidRPr="00502A7C">
        <w:rPr>
          <w:rFonts w:ascii="Times New Roman" w:hAnsi="Times New Roman"/>
          <w:b/>
          <w:sz w:val="24"/>
          <w:szCs w:val="24"/>
        </w:rPr>
        <w:t xml:space="preserve"> al </w:t>
      </w:r>
      <w:proofErr w:type="spellStart"/>
      <w:r w:rsidRPr="00502A7C">
        <w:rPr>
          <w:rFonts w:ascii="Times New Roman" w:hAnsi="Times New Roman"/>
          <w:b/>
          <w:sz w:val="24"/>
          <w:szCs w:val="24"/>
        </w:rPr>
        <w:t>comunei</w:t>
      </w:r>
      <w:proofErr w:type="spellEnd"/>
      <w:r w:rsidRPr="00502A7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02A7C">
        <w:rPr>
          <w:rFonts w:ascii="Times New Roman" w:hAnsi="Times New Roman"/>
          <w:b/>
          <w:sz w:val="24"/>
          <w:szCs w:val="24"/>
        </w:rPr>
        <w:t>Nocrich</w:t>
      </w:r>
      <w:proofErr w:type="spellEnd"/>
      <w:r w:rsidRPr="00502A7C">
        <w:rPr>
          <w:rFonts w:ascii="Times New Roman" w:hAnsi="Times New Roman"/>
          <w:b/>
          <w:sz w:val="24"/>
          <w:szCs w:val="24"/>
        </w:rPr>
        <w:t xml:space="preserve"> a </w:t>
      </w:r>
      <w:proofErr w:type="spellStart"/>
      <w:r w:rsidRPr="00502A7C">
        <w:rPr>
          <w:rFonts w:ascii="Times New Roman" w:hAnsi="Times New Roman"/>
          <w:b/>
          <w:sz w:val="24"/>
          <w:szCs w:val="24"/>
        </w:rPr>
        <w:t>unor</w:t>
      </w:r>
      <w:proofErr w:type="spellEnd"/>
      <w:r w:rsidRPr="00502A7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02A7C">
        <w:rPr>
          <w:rFonts w:ascii="Times New Roman" w:hAnsi="Times New Roman"/>
          <w:b/>
          <w:sz w:val="24"/>
          <w:szCs w:val="24"/>
        </w:rPr>
        <w:t>bunuri</w:t>
      </w:r>
      <w:proofErr w:type="spellEnd"/>
    </w:p>
    <w:p w:rsidR="00B50177" w:rsidRDefault="00B50177" w:rsidP="00B501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0177" w:rsidRDefault="00B50177" w:rsidP="00B5017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Visa </w:t>
      </w:r>
      <w:proofErr w:type="spellStart"/>
      <w:r>
        <w:rPr>
          <w:rFonts w:ascii="Times New Roman" w:hAnsi="Times New Roman" w:cs="Times New Roman"/>
          <w:sz w:val="24"/>
          <w:szCs w:val="24"/>
        </w:rPr>
        <w:t>Ionel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Nocrich</w:t>
      </w:r>
      <w:proofErr w:type="gramStart"/>
      <w:r>
        <w:rPr>
          <w:rFonts w:ascii="Times New Roman" w:hAnsi="Times New Roman" w:cs="Times New Roman"/>
          <w:sz w:val="24"/>
          <w:szCs w:val="24"/>
        </w:rPr>
        <w:t>,judetul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Sibiu</w:t>
      </w:r>
    </w:p>
    <w:p w:rsidR="00B50177" w:rsidRDefault="00B50177" w:rsidP="00B5017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Avand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44CE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intocmit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secretar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</w:t>
      </w:r>
    </w:p>
    <w:p w:rsidR="00B50177" w:rsidRPr="009F2293" w:rsidRDefault="00B50177" w:rsidP="00B50177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783C">
        <w:rPr>
          <w:rFonts w:ascii="Times New Roman" w:hAnsi="Times New Roman" w:cs="Times New Roman"/>
          <w:sz w:val="24"/>
          <w:szCs w:val="24"/>
        </w:rPr>
        <w:t>213/2003</w:t>
      </w:r>
      <w:r w:rsidR="009F22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293" w:rsidRPr="009F2293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9F2293" w:rsidRPr="009F22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293" w:rsidRPr="009F2293">
        <w:rPr>
          <w:rFonts w:ascii="Times New Roman" w:hAnsi="Times New Roman" w:cs="Times New Roman"/>
          <w:sz w:val="24"/>
          <w:szCs w:val="24"/>
        </w:rPr>
        <w:t>proprietatea</w:t>
      </w:r>
      <w:proofErr w:type="spellEnd"/>
      <w:r w:rsidR="009F2293" w:rsidRPr="009F22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293" w:rsidRPr="009F2293">
        <w:rPr>
          <w:rFonts w:ascii="Times New Roman" w:hAnsi="Times New Roman" w:cs="Times New Roman"/>
          <w:sz w:val="24"/>
          <w:szCs w:val="24"/>
        </w:rPr>
        <w:t>publica</w:t>
      </w:r>
      <w:proofErr w:type="spellEnd"/>
      <w:r w:rsidR="009F2293" w:rsidRPr="009F22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293" w:rsidRPr="009F229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9F2293" w:rsidRPr="009F22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293" w:rsidRPr="009F2293">
        <w:rPr>
          <w:rFonts w:ascii="Times New Roman" w:hAnsi="Times New Roman" w:cs="Times New Roman"/>
          <w:sz w:val="24"/>
          <w:szCs w:val="24"/>
        </w:rPr>
        <w:t>regimul</w:t>
      </w:r>
      <w:proofErr w:type="spellEnd"/>
      <w:r w:rsidR="009F2293" w:rsidRPr="009F22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293" w:rsidRPr="009F2293">
        <w:rPr>
          <w:rFonts w:ascii="Times New Roman" w:hAnsi="Times New Roman" w:cs="Times New Roman"/>
          <w:sz w:val="24"/>
          <w:szCs w:val="24"/>
        </w:rPr>
        <w:t>juridic</w:t>
      </w:r>
      <w:proofErr w:type="spellEnd"/>
      <w:r w:rsidR="009F2293" w:rsidRPr="009F2293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9F2293" w:rsidRPr="009F2293">
        <w:rPr>
          <w:rFonts w:ascii="Times New Roman" w:hAnsi="Times New Roman" w:cs="Times New Roman"/>
          <w:sz w:val="24"/>
          <w:szCs w:val="24"/>
        </w:rPr>
        <w:t>acesteia</w:t>
      </w:r>
      <w:proofErr w:type="spellEnd"/>
    </w:p>
    <w:p w:rsidR="00B50177" w:rsidRDefault="00B50177" w:rsidP="00B50177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Cs/>
          <w:sz w:val="24"/>
          <w:szCs w:val="24"/>
          <w:lang w:val="ro-RO"/>
        </w:rPr>
        <w:t xml:space="preserve">In temeiul prevederilor art.36 </w:t>
      </w:r>
      <w:r w:rsidR="003B783C">
        <w:rPr>
          <w:rFonts w:ascii="Times New Roman" w:hAnsi="Times New Roman" w:cs="Times New Roman"/>
          <w:bCs/>
          <w:sz w:val="24"/>
          <w:szCs w:val="24"/>
          <w:lang w:val="ro-RO"/>
        </w:rPr>
        <w:t>,</w:t>
      </w:r>
      <w:r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art.45, art.115 alin(1) lit.b din Legea nr.215/2001 privind administrarea publica locala, cu modificarile si completarile ulterioare,</w:t>
      </w:r>
    </w:p>
    <w:p w:rsidR="00B50177" w:rsidRDefault="00B50177" w:rsidP="00B50177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</w:p>
    <w:p w:rsidR="00B50177" w:rsidRDefault="00B50177" w:rsidP="00B50177">
      <w:pPr>
        <w:spacing w:after="0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PROIECT DE HOTARARE</w:t>
      </w:r>
    </w:p>
    <w:p w:rsidR="00B50177" w:rsidRDefault="00B50177" w:rsidP="00B50177">
      <w:pPr>
        <w:spacing w:after="0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BE3887" w:rsidRDefault="00B50177" w:rsidP="00BE388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Art.1. </w:t>
      </w:r>
      <w:r>
        <w:rPr>
          <w:rFonts w:ascii="Times New Roman" w:hAnsi="Times New Roman" w:cs="Times New Roman"/>
          <w:bCs/>
          <w:sz w:val="24"/>
          <w:szCs w:val="24"/>
          <w:lang w:val="ro-RO"/>
        </w:rPr>
        <w:t xml:space="preserve">Propun spre aprobare </w:t>
      </w:r>
      <w:proofErr w:type="spellStart"/>
      <w:r w:rsidR="00BE3887" w:rsidRPr="00BE3887">
        <w:rPr>
          <w:rFonts w:ascii="Times New Roman" w:hAnsi="Times New Roman"/>
          <w:sz w:val="24"/>
          <w:szCs w:val="24"/>
        </w:rPr>
        <w:t>trecerea</w:t>
      </w:r>
      <w:proofErr w:type="spellEnd"/>
      <w:r w:rsidR="00BE3887" w:rsidRPr="00BE3887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BE3887" w:rsidRPr="00BE3887">
        <w:rPr>
          <w:rFonts w:ascii="Times New Roman" w:hAnsi="Times New Roman"/>
          <w:sz w:val="24"/>
          <w:szCs w:val="24"/>
        </w:rPr>
        <w:t>domeniul</w:t>
      </w:r>
      <w:proofErr w:type="spellEnd"/>
      <w:r w:rsidR="00BE3887" w:rsidRPr="00BE3887">
        <w:rPr>
          <w:rFonts w:ascii="Times New Roman" w:hAnsi="Times New Roman"/>
          <w:sz w:val="24"/>
          <w:szCs w:val="24"/>
        </w:rPr>
        <w:t xml:space="preserve"> public in </w:t>
      </w:r>
      <w:proofErr w:type="spellStart"/>
      <w:r w:rsidR="00BE3887" w:rsidRPr="00BE3887">
        <w:rPr>
          <w:rFonts w:ascii="Times New Roman" w:hAnsi="Times New Roman"/>
          <w:sz w:val="24"/>
          <w:szCs w:val="24"/>
        </w:rPr>
        <w:t>domeniul</w:t>
      </w:r>
      <w:proofErr w:type="spellEnd"/>
      <w:r w:rsidR="00BE3887" w:rsidRPr="00BE38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3887" w:rsidRPr="00BE3887">
        <w:rPr>
          <w:rFonts w:ascii="Times New Roman" w:hAnsi="Times New Roman"/>
          <w:sz w:val="24"/>
          <w:szCs w:val="24"/>
        </w:rPr>
        <w:t>privat</w:t>
      </w:r>
      <w:proofErr w:type="spellEnd"/>
      <w:r w:rsidR="00BE3887" w:rsidRPr="00BE3887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="00BE3887" w:rsidRPr="00BE3887">
        <w:rPr>
          <w:rFonts w:ascii="Times New Roman" w:hAnsi="Times New Roman"/>
          <w:sz w:val="24"/>
          <w:szCs w:val="24"/>
        </w:rPr>
        <w:t>comunei</w:t>
      </w:r>
      <w:proofErr w:type="spellEnd"/>
      <w:r w:rsidR="00BE3887" w:rsidRPr="00BE38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3887" w:rsidRPr="00BE3887">
        <w:rPr>
          <w:rFonts w:ascii="Times New Roman" w:hAnsi="Times New Roman"/>
          <w:sz w:val="24"/>
          <w:szCs w:val="24"/>
        </w:rPr>
        <w:t>Nocrich</w:t>
      </w:r>
      <w:proofErr w:type="spellEnd"/>
      <w:r w:rsidR="00BE3887" w:rsidRPr="00BE3887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BE3887">
        <w:rPr>
          <w:rFonts w:ascii="Times New Roman" w:hAnsi="Times New Roman"/>
          <w:sz w:val="24"/>
          <w:szCs w:val="24"/>
        </w:rPr>
        <w:t>Targului</w:t>
      </w:r>
      <w:proofErr w:type="spellEnd"/>
      <w:r w:rsidR="00BE38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3887">
        <w:rPr>
          <w:rFonts w:ascii="Times New Roman" w:hAnsi="Times New Roman"/>
          <w:sz w:val="24"/>
          <w:szCs w:val="24"/>
        </w:rPr>
        <w:t>comunal</w:t>
      </w:r>
      <w:proofErr w:type="spellEnd"/>
      <w:r w:rsidR="00BE38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3887">
        <w:rPr>
          <w:rFonts w:ascii="Times New Roman" w:hAnsi="Times New Roman"/>
          <w:sz w:val="24"/>
          <w:szCs w:val="24"/>
        </w:rPr>
        <w:t>situat</w:t>
      </w:r>
      <w:proofErr w:type="spellEnd"/>
      <w:r w:rsidR="00BE3887">
        <w:rPr>
          <w:rFonts w:ascii="Times New Roman" w:hAnsi="Times New Roman"/>
          <w:sz w:val="24"/>
          <w:szCs w:val="24"/>
        </w:rPr>
        <w:t xml:space="preserve"> in </w:t>
      </w:r>
      <w:proofErr w:type="spellStart"/>
      <w:r w:rsidR="00BE3887">
        <w:rPr>
          <w:rFonts w:ascii="Times New Roman" w:hAnsi="Times New Roman"/>
          <w:sz w:val="24"/>
          <w:szCs w:val="24"/>
        </w:rPr>
        <w:t>pasunea</w:t>
      </w:r>
      <w:proofErr w:type="spellEnd"/>
      <w:r w:rsidR="00BE38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3887">
        <w:rPr>
          <w:rFonts w:ascii="Times New Roman" w:hAnsi="Times New Roman"/>
          <w:sz w:val="24"/>
          <w:szCs w:val="24"/>
        </w:rPr>
        <w:t>comunala</w:t>
      </w:r>
      <w:proofErr w:type="spellEnd"/>
      <w:r w:rsidR="00BE388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BE3887">
        <w:rPr>
          <w:rFonts w:ascii="Times New Roman" w:hAnsi="Times New Roman"/>
          <w:sz w:val="24"/>
          <w:szCs w:val="24"/>
        </w:rPr>
        <w:t>langa</w:t>
      </w:r>
      <w:proofErr w:type="spellEnd"/>
      <w:r w:rsidR="00BE38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3887">
        <w:rPr>
          <w:rFonts w:ascii="Times New Roman" w:hAnsi="Times New Roman"/>
          <w:sz w:val="24"/>
          <w:szCs w:val="24"/>
        </w:rPr>
        <w:t>tigani</w:t>
      </w:r>
      <w:proofErr w:type="spellEnd"/>
      <w:r w:rsidR="00BE38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E3887">
        <w:rPr>
          <w:rFonts w:ascii="Times New Roman" w:hAnsi="Times New Roman"/>
          <w:sz w:val="24"/>
          <w:szCs w:val="24"/>
        </w:rPr>
        <w:t>nr.Carte</w:t>
      </w:r>
      <w:proofErr w:type="spellEnd"/>
      <w:r w:rsidR="00BE38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3887">
        <w:rPr>
          <w:rFonts w:ascii="Times New Roman" w:hAnsi="Times New Roman"/>
          <w:sz w:val="24"/>
          <w:szCs w:val="24"/>
        </w:rPr>
        <w:t>Funciara</w:t>
      </w:r>
      <w:proofErr w:type="spellEnd"/>
      <w:r w:rsidR="00BE3887">
        <w:rPr>
          <w:rFonts w:ascii="Times New Roman" w:hAnsi="Times New Roman"/>
          <w:sz w:val="24"/>
          <w:szCs w:val="24"/>
        </w:rPr>
        <w:t xml:space="preserve"> 100694, </w:t>
      </w:r>
      <w:proofErr w:type="spellStart"/>
      <w:r w:rsidR="00BE3887">
        <w:rPr>
          <w:rFonts w:ascii="Times New Roman" w:hAnsi="Times New Roman"/>
          <w:sz w:val="24"/>
          <w:szCs w:val="24"/>
        </w:rPr>
        <w:t>nr.top</w:t>
      </w:r>
      <w:proofErr w:type="spellEnd"/>
      <w:r w:rsidR="00BE3887">
        <w:rPr>
          <w:rFonts w:ascii="Times New Roman" w:hAnsi="Times New Roman"/>
          <w:sz w:val="24"/>
          <w:szCs w:val="24"/>
        </w:rPr>
        <w:t xml:space="preserve"> 2391/1/2 in </w:t>
      </w:r>
      <w:proofErr w:type="spellStart"/>
      <w:r w:rsidR="00BE3887">
        <w:rPr>
          <w:rFonts w:ascii="Times New Roman" w:hAnsi="Times New Roman"/>
          <w:sz w:val="24"/>
          <w:szCs w:val="24"/>
        </w:rPr>
        <w:t>suprafata</w:t>
      </w:r>
      <w:proofErr w:type="spellEnd"/>
      <w:r w:rsidR="00BE3887">
        <w:rPr>
          <w:rFonts w:ascii="Times New Roman" w:hAnsi="Times New Roman"/>
          <w:sz w:val="24"/>
          <w:szCs w:val="24"/>
        </w:rPr>
        <w:t xml:space="preserve"> de 15000 mp </w:t>
      </w:r>
    </w:p>
    <w:p w:rsidR="00B50177" w:rsidRPr="00BE3887" w:rsidRDefault="00B50177" w:rsidP="00BE3887">
      <w:pPr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Art.2.</w:t>
      </w:r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ducerea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indeplinire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insarcineaza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Nocrich</w:t>
      </w:r>
      <w:proofErr w:type="spellEnd"/>
    </w:p>
    <w:p w:rsidR="00B50177" w:rsidRDefault="00B50177" w:rsidP="00B5017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50177" w:rsidRDefault="00B50177" w:rsidP="00B5017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50177" w:rsidRDefault="00B50177" w:rsidP="00B50177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Emis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Nocrich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la data de</w:t>
      </w:r>
    </w:p>
    <w:p w:rsidR="00B50177" w:rsidRDefault="00B50177" w:rsidP="00B50177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0177" w:rsidRDefault="00B50177" w:rsidP="00B50177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0177" w:rsidRDefault="00B50177" w:rsidP="00B50177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0177" w:rsidRDefault="00B50177" w:rsidP="00B50177">
      <w:pPr>
        <w:spacing w:after="0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PRIMAR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Contrasemneaza</w:t>
      </w:r>
      <w:proofErr w:type="spellEnd"/>
    </w:p>
    <w:p w:rsidR="00B50177" w:rsidRDefault="00B50177" w:rsidP="00B50177">
      <w:pPr>
        <w:spacing w:after="0"/>
        <w:ind w:firstLine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Jrs.Visa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Ionel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p.SECRETAR</w:t>
      </w:r>
      <w:proofErr w:type="spellEnd"/>
    </w:p>
    <w:p w:rsidR="00B50177" w:rsidRDefault="00B50177" w:rsidP="00B50177">
      <w:pPr>
        <w:spacing w:after="0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Barbat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Bogdan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Ioan</w:t>
      </w:r>
      <w:proofErr w:type="spellEnd"/>
    </w:p>
    <w:p w:rsidR="006E5B20" w:rsidRDefault="006E5B20"/>
    <w:sectPr w:rsidR="006E5B20" w:rsidSect="006E5B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50177"/>
    <w:rsid w:val="003B783C"/>
    <w:rsid w:val="00420F4E"/>
    <w:rsid w:val="004C78FA"/>
    <w:rsid w:val="00544CE7"/>
    <w:rsid w:val="006E5B20"/>
    <w:rsid w:val="009F2293"/>
    <w:rsid w:val="00A73334"/>
    <w:rsid w:val="00B50177"/>
    <w:rsid w:val="00BE3887"/>
    <w:rsid w:val="00BE6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1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38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1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2014-04-29T12:20:00Z</dcterms:created>
  <dcterms:modified xsi:type="dcterms:W3CDTF">2014-04-29T12:20:00Z</dcterms:modified>
</cp:coreProperties>
</file>